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C004" w14:textId="77777777" w:rsidR="00395B36" w:rsidRPr="00096704" w:rsidRDefault="00042390" w:rsidP="00395B36">
      <w:pPr>
        <w:ind w:right="-540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CDC043" wp14:editId="2F9C72A0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1628775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36" w:rsidRPr="00096704">
        <w:rPr>
          <w:rFonts w:ascii="Calibri" w:hAnsi="Calibri" w:cs="Calibri"/>
          <w:b/>
          <w:bCs/>
        </w:rPr>
        <w:t xml:space="preserve">GMS </w:t>
      </w:r>
      <w:r w:rsidR="0052548E">
        <w:rPr>
          <w:rFonts w:ascii="Calibri" w:hAnsi="Calibri" w:cs="Calibri"/>
          <w:b/>
          <w:bCs/>
        </w:rPr>
        <w:t>Documentation</w:t>
      </w:r>
      <w:r w:rsidR="00395B36" w:rsidRPr="00096704">
        <w:rPr>
          <w:rFonts w:ascii="Calibri" w:hAnsi="Calibri" w:cs="Calibri"/>
          <w:b/>
          <w:bCs/>
        </w:rPr>
        <w:t xml:space="preserve"> Report</w:t>
      </w:r>
    </w:p>
    <w:p w14:paraId="1ACDC005" w14:textId="77777777" w:rsidR="00395B36" w:rsidRPr="00395B36" w:rsidRDefault="00395B36" w:rsidP="00395B36">
      <w:pPr>
        <w:ind w:right="-54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653"/>
        <w:gridCol w:w="4063"/>
      </w:tblGrid>
      <w:tr w:rsidR="009A5ED3" w:rsidRPr="00096704" w14:paraId="1ACDC009" w14:textId="77777777" w:rsidTr="00395B36">
        <w:tc>
          <w:tcPr>
            <w:tcW w:w="3432" w:type="dxa"/>
            <w:shd w:val="clear" w:color="auto" w:fill="auto"/>
          </w:tcPr>
          <w:p w14:paraId="1ACDC006" w14:textId="77090F5C" w:rsidR="009A5ED3" w:rsidRPr="00096704" w:rsidRDefault="009A5ED3" w:rsidP="00D1778A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Member Name: 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06" w:type="dxa"/>
            <w:shd w:val="clear" w:color="auto" w:fill="auto"/>
          </w:tcPr>
          <w:p w14:paraId="1ACDC007" w14:textId="696707EA" w:rsidR="009A5ED3" w:rsidRPr="00096704" w:rsidRDefault="008A0A0F" w:rsidP="00D1778A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Date</w:t>
            </w:r>
            <w:r w:rsidR="00395B36" w:rsidRPr="00096704">
              <w:rPr>
                <w:rFonts w:ascii="Calibri" w:hAnsi="Calibri" w:cs="Calibri"/>
              </w:rPr>
              <w:t xml:space="preserve"> of incident</w:t>
            </w:r>
            <w:r w:rsidRPr="00096704">
              <w:rPr>
                <w:rFonts w:ascii="Calibri" w:hAnsi="Calibri" w:cs="Calibri"/>
              </w:rPr>
              <w:t xml:space="preserve">: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D7B3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158" w:type="dxa"/>
            <w:shd w:val="clear" w:color="auto" w:fill="auto"/>
          </w:tcPr>
          <w:p w14:paraId="1ACDC008" w14:textId="59D77798" w:rsidR="009A5ED3" w:rsidRPr="00096704" w:rsidRDefault="008A0A0F" w:rsidP="00D1778A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Time: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="00395B36"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CD1AE1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"/>
                    <w:listEntry w:val="PM"/>
                  </w:ddList>
                </w:ffData>
              </w:fldChar>
            </w:r>
            <w:bookmarkStart w:id="0" w:name="Dropdown1"/>
            <w:r w:rsidR="00CD1AE1"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00000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CD1AE1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395B36" w:rsidRPr="00096704" w14:paraId="1ACDC00C" w14:textId="77777777" w:rsidTr="00395B36">
        <w:tc>
          <w:tcPr>
            <w:tcW w:w="6138" w:type="dxa"/>
            <w:gridSpan w:val="2"/>
            <w:shd w:val="clear" w:color="auto" w:fill="auto"/>
          </w:tcPr>
          <w:p w14:paraId="1ACDC00A" w14:textId="1716CB25" w:rsidR="00395B36" w:rsidRPr="00096704" w:rsidRDefault="00395B36" w:rsidP="00395B36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Location of incident:  </w:t>
            </w:r>
            <w:r w:rsidRPr="00395B3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36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395B3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395B3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395B3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158" w:type="dxa"/>
            <w:shd w:val="clear" w:color="auto" w:fill="auto"/>
          </w:tcPr>
          <w:p w14:paraId="1ACDC00B" w14:textId="60376300" w:rsidR="00395B36" w:rsidRPr="00096704" w:rsidRDefault="00395B36" w:rsidP="00395B36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Provider: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395B36" w:rsidRPr="00096704" w14:paraId="1ACDC00F" w14:textId="77777777" w:rsidTr="00395B36">
        <w:tc>
          <w:tcPr>
            <w:tcW w:w="6138" w:type="dxa"/>
            <w:gridSpan w:val="2"/>
            <w:shd w:val="clear" w:color="auto" w:fill="auto"/>
          </w:tcPr>
          <w:p w14:paraId="1ACDC00D" w14:textId="73EC2729" w:rsidR="00395B36" w:rsidRPr="00096704" w:rsidRDefault="00395B36" w:rsidP="00395B36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Staff/ Witness: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158" w:type="dxa"/>
            <w:shd w:val="clear" w:color="auto" w:fill="auto"/>
          </w:tcPr>
          <w:p w14:paraId="1ACDC00E" w14:textId="7D2788DE" w:rsidR="00395B36" w:rsidRPr="00096704" w:rsidRDefault="00395B36" w:rsidP="00395B36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Supervisor: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F1BB0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F1BB0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F1BB0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F1BB0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F1BB0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395B36" w:rsidRPr="00096704" w14:paraId="1ACDC012" w14:textId="77777777" w:rsidTr="00395B36">
        <w:tc>
          <w:tcPr>
            <w:tcW w:w="6138" w:type="dxa"/>
            <w:gridSpan w:val="2"/>
            <w:shd w:val="clear" w:color="auto" w:fill="auto"/>
          </w:tcPr>
          <w:p w14:paraId="1ACDC010" w14:textId="77777777" w:rsidR="00395B36" w:rsidRPr="00096704" w:rsidRDefault="00395B36" w:rsidP="00395B36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Staff/ Witness: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158" w:type="dxa"/>
            <w:shd w:val="clear" w:color="auto" w:fill="auto"/>
          </w:tcPr>
          <w:p w14:paraId="1ACDC011" w14:textId="77777777" w:rsidR="00395B36" w:rsidRPr="00096704" w:rsidRDefault="00395B36" w:rsidP="00395B36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  <w:sz w:val="22"/>
                <w:szCs w:val="22"/>
              </w:rPr>
              <w:t xml:space="preserve">Supervisor: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ACDC013" w14:textId="77777777" w:rsidR="008A0A0F" w:rsidRPr="00096704" w:rsidRDefault="008A0A0F" w:rsidP="00D1778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C2D3E" w:rsidRPr="00096704" w14:paraId="1ACDC01E" w14:textId="77777777" w:rsidTr="00A34D0F">
        <w:trPr>
          <w:trHeight w:val="2425"/>
        </w:trPr>
        <w:tc>
          <w:tcPr>
            <w:tcW w:w="10296" w:type="dxa"/>
            <w:shd w:val="clear" w:color="auto" w:fill="auto"/>
          </w:tcPr>
          <w:p w14:paraId="1ACDC014" w14:textId="24930EEA" w:rsidR="007C2D3E" w:rsidRPr="00096704" w:rsidRDefault="007C2D3E" w:rsidP="00A34D0F">
            <w:pPr>
              <w:numPr>
                <w:ilvl w:val="0"/>
                <w:numId w:val="1"/>
              </w:numPr>
              <w:ind w:left="360"/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 xml:space="preserve">What happened before the </w:t>
            </w:r>
            <w:r w:rsidR="002E21B5" w:rsidRPr="00096704">
              <w:rPr>
                <w:rFonts w:ascii="Calibri" w:hAnsi="Calibri" w:cs="Calibri"/>
              </w:rPr>
              <w:t>event</w:t>
            </w:r>
            <w:r w:rsidRPr="00096704">
              <w:rPr>
                <w:rFonts w:ascii="Calibri" w:hAnsi="Calibri" w:cs="Calibri"/>
              </w:rPr>
              <w:t>?</w:t>
            </w:r>
            <w:r w:rsidR="00395B36" w:rsidRPr="00096704">
              <w:rPr>
                <w:rFonts w:ascii="Calibri" w:hAnsi="Calibri" w:cs="Calibri"/>
              </w:rPr>
              <w:t xml:space="preserve"> What type of day was the member having?  Were they following their normal routine? Was anything unusual happening in the environment around them?</w:t>
            </w:r>
            <w:r w:rsidRPr="00096704">
              <w:rPr>
                <w:rFonts w:ascii="Calibri" w:hAnsi="Calibri" w:cs="Calibri"/>
                <w:b/>
              </w:rPr>
              <w:t xml:space="preserve"> </w:t>
            </w:r>
            <w:r w:rsidRPr="00096704">
              <w:rPr>
                <w:rFonts w:ascii="Calibri" w:hAnsi="Calibri" w:cs="Calibri"/>
                <w:b/>
              </w:rPr>
              <w:t> </w:t>
            </w:r>
            <w:r w:rsidRPr="00096704">
              <w:rPr>
                <w:rFonts w:ascii="Calibri" w:hAnsi="Calibri" w:cs="Calibri"/>
                <w:b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ACDC015" w14:textId="77777777" w:rsidR="007C2D3E" w:rsidRPr="00096704" w:rsidRDefault="007C2D3E" w:rsidP="00A34D0F">
            <w:pPr>
              <w:ind w:left="36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1153F7"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1153F7"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1153F7"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1153F7"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1153F7" w:rsidRPr="00096704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ACDC016" w14:textId="77777777" w:rsidR="007C2D3E" w:rsidRPr="00096704" w:rsidRDefault="007C2D3E" w:rsidP="00D1778A">
            <w:pPr>
              <w:rPr>
                <w:rFonts w:ascii="Calibri" w:hAnsi="Calibri" w:cs="Calibri"/>
              </w:rPr>
            </w:pPr>
          </w:p>
          <w:p w14:paraId="1ACDC017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  <w:p w14:paraId="1ACDC018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  <w:p w14:paraId="1ACDC019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  <w:p w14:paraId="1ACDC01A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  <w:p w14:paraId="1ACDC01B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  <w:p w14:paraId="1ACDC01C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  <w:p w14:paraId="1ACDC01D" w14:textId="77777777" w:rsidR="00395B36" w:rsidRPr="00096704" w:rsidRDefault="00395B36" w:rsidP="00D1778A">
            <w:pPr>
              <w:rPr>
                <w:rFonts w:ascii="Calibri" w:hAnsi="Calibri" w:cs="Calibri"/>
              </w:rPr>
            </w:pPr>
          </w:p>
        </w:tc>
      </w:tr>
      <w:tr w:rsidR="007C2D3E" w:rsidRPr="00096704" w14:paraId="1ACDC031" w14:textId="77777777" w:rsidTr="002E21B5">
        <w:trPr>
          <w:trHeight w:val="4792"/>
        </w:trPr>
        <w:tc>
          <w:tcPr>
            <w:tcW w:w="10296" w:type="dxa"/>
            <w:shd w:val="clear" w:color="auto" w:fill="auto"/>
          </w:tcPr>
          <w:p w14:paraId="1ACDC01F" w14:textId="38AFFF80" w:rsidR="007C2D3E" w:rsidRPr="00096704" w:rsidRDefault="007C2D3E" w:rsidP="00D1778A">
            <w:pPr>
              <w:numPr>
                <w:ilvl w:val="0"/>
                <w:numId w:val="1"/>
              </w:numPr>
              <w:ind w:left="360"/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 xml:space="preserve">What happened during/ after the </w:t>
            </w:r>
            <w:r w:rsidR="002E21B5" w:rsidRPr="00096704">
              <w:rPr>
                <w:rFonts w:ascii="Calibri" w:hAnsi="Calibri" w:cs="Calibri"/>
              </w:rPr>
              <w:t>event</w:t>
            </w:r>
            <w:r w:rsidRPr="00096704">
              <w:rPr>
                <w:rFonts w:ascii="Calibri" w:hAnsi="Calibri" w:cs="Calibri"/>
              </w:rPr>
              <w:t xml:space="preserve"> (please include specific details as well as what was done to help redirect the </w:t>
            </w:r>
            <w:r w:rsidR="002E21B5" w:rsidRPr="00096704">
              <w:rPr>
                <w:rFonts w:ascii="Calibri" w:hAnsi="Calibri" w:cs="Calibri"/>
              </w:rPr>
              <w:t>event</w:t>
            </w:r>
            <w:r w:rsidRPr="00096704">
              <w:rPr>
                <w:rFonts w:ascii="Calibri" w:hAnsi="Calibri" w:cs="Calibri"/>
              </w:rPr>
              <w:t>)</w:t>
            </w:r>
            <w:r w:rsidR="00395B36" w:rsidRPr="00096704">
              <w:rPr>
                <w:rFonts w:ascii="Calibri" w:hAnsi="Calibri" w:cs="Calibri"/>
              </w:rPr>
              <w:t>? Was Prevention and Support used (what techniques)? Were the</w:t>
            </w:r>
            <w:r w:rsidR="00051256" w:rsidRPr="00096704">
              <w:rPr>
                <w:rFonts w:ascii="Calibri" w:hAnsi="Calibri" w:cs="Calibri"/>
              </w:rPr>
              <w:t>re</w:t>
            </w:r>
            <w:r w:rsidR="00395B36" w:rsidRPr="00096704">
              <w:rPr>
                <w:rFonts w:ascii="Calibri" w:hAnsi="Calibri" w:cs="Calibri"/>
              </w:rPr>
              <w:t xml:space="preserve"> any injuries</w:t>
            </w:r>
            <w:r w:rsidR="00051256" w:rsidRPr="00096704">
              <w:rPr>
                <w:rFonts w:ascii="Calibri" w:hAnsi="Calibri" w:cs="Calibri"/>
              </w:rPr>
              <w:t xml:space="preserve"> (location of injury, description, size, was first aid needed)</w:t>
            </w:r>
            <w:r w:rsidR="00395B36" w:rsidRPr="00096704">
              <w:rPr>
                <w:rFonts w:ascii="Calibri" w:hAnsi="Calibri" w:cs="Calibri"/>
              </w:rPr>
              <w:t>?</w:t>
            </w:r>
            <w:r w:rsidRPr="00096704">
              <w:rPr>
                <w:rFonts w:ascii="Calibri" w:hAnsi="Calibri" w:cs="Calibri"/>
              </w:rPr>
              <w:t xml:space="preserve">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754890">
              <w:t>.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ACDC020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1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2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3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4" w14:textId="77777777" w:rsidR="00395B36" w:rsidRPr="00096704" w:rsidRDefault="00042390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CDC045" wp14:editId="1ACDC046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172085</wp:posOffset>
                  </wp:positionV>
                  <wp:extent cx="1895475" cy="1952625"/>
                  <wp:effectExtent l="0" t="0" r="0" b="0"/>
                  <wp:wrapThrough wrapText="bothSides">
                    <wp:wrapPolygon edited="0">
                      <wp:start x="0" y="0"/>
                      <wp:lineTo x="0" y="21495"/>
                      <wp:lineTo x="21491" y="21495"/>
                      <wp:lineTo x="21491" y="0"/>
                      <wp:lineTo x="0" y="0"/>
                    </wp:wrapPolygon>
                  </wp:wrapThrough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DC025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6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7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8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9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A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B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C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D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E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2F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30" w14:textId="77777777" w:rsidR="00395B36" w:rsidRPr="00096704" w:rsidRDefault="00395B36" w:rsidP="00395B36">
            <w:pPr>
              <w:rPr>
                <w:rFonts w:ascii="Calibri" w:hAnsi="Calibri" w:cs="Calibri"/>
              </w:rPr>
            </w:pPr>
          </w:p>
        </w:tc>
      </w:tr>
      <w:tr w:rsidR="007C2D3E" w:rsidRPr="00096704" w14:paraId="1ACDC039" w14:textId="77777777" w:rsidTr="00A34D0F">
        <w:trPr>
          <w:trHeight w:val="1543"/>
        </w:trPr>
        <w:tc>
          <w:tcPr>
            <w:tcW w:w="10296" w:type="dxa"/>
            <w:shd w:val="clear" w:color="auto" w:fill="auto"/>
          </w:tcPr>
          <w:p w14:paraId="1ACDC032" w14:textId="798C9C1A" w:rsidR="007C2D3E" w:rsidRPr="00096704" w:rsidRDefault="007C2D3E" w:rsidP="00395B36">
            <w:pPr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96704">
              <w:rPr>
                <w:rFonts w:ascii="Calibri" w:hAnsi="Calibri" w:cs="Calibri"/>
              </w:rPr>
              <w:t xml:space="preserve">What positive </w:t>
            </w:r>
            <w:r w:rsidR="002E21B5" w:rsidRPr="00096704">
              <w:rPr>
                <w:rFonts w:ascii="Calibri" w:hAnsi="Calibri" w:cs="Calibri"/>
              </w:rPr>
              <w:t>supports</w:t>
            </w:r>
            <w:r w:rsidRPr="00096704">
              <w:rPr>
                <w:rFonts w:ascii="Calibri" w:hAnsi="Calibri" w:cs="Calibri"/>
              </w:rPr>
              <w:t xml:space="preserve"> are being implemented to limit this </w:t>
            </w:r>
            <w:r w:rsidR="002E21B5" w:rsidRPr="00096704">
              <w:rPr>
                <w:rFonts w:ascii="Calibri" w:hAnsi="Calibri" w:cs="Calibri"/>
              </w:rPr>
              <w:t>event</w:t>
            </w:r>
            <w:r w:rsidRPr="00096704">
              <w:rPr>
                <w:rFonts w:ascii="Calibri" w:hAnsi="Calibri" w:cs="Calibri"/>
              </w:rPr>
              <w:t xml:space="preserve"> from happening again?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AC7C6A">
              <w:t xml:space="preserve">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ACDC033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34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35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36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37" w14:textId="77777777" w:rsidR="00395B36" w:rsidRPr="00096704" w:rsidRDefault="00395B36" w:rsidP="00395B3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ACDC038" w14:textId="77777777" w:rsidR="00395B36" w:rsidRPr="00096704" w:rsidRDefault="00395B36" w:rsidP="00395B36">
            <w:pPr>
              <w:rPr>
                <w:rFonts w:ascii="Calibri" w:hAnsi="Calibri" w:cs="Calibri"/>
              </w:rPr>
            </w:pPr>
          </w:p>
        </w:tc>
      </w:tr>
    </w:tbl>
    <w:p w14:paraId="1ACDC03A" w14:textId="77777777" w:rsidR="007C2D3E" w:rsidRPr="00096704" w:rsidRDefault="007C2D3E" w:rsidP="00D1778A">
      <w:pPr>
        <w:rPr>
          <w:rFonts w:ascii="Calibri" w:hAnsi="Calibri" w:cs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2518"/>
        <w:gridCol w:w="3219"/>
      </w:tblGrid>
      <w:tr w:rsidR="00AE0CF1" w:rsidRPr="00096704" w14:paraId="1ACDC03D" w14:textId="77777777" w:rsidTr="00E929EE">
        <w:tc>
          <w:tcPr>
            <w:tcW w:w="6639" w:type="dxa"/>
            <w:gridSpan w:val="2"/>
            <w:shd w:val="clear" w:color="auto" w:fill="auto"/>
          </w:tcPr>
          <w:p w14:paraId="1ACDC03B" w14:textId="6B09A18E" w:rsidR="00AE0CF1" w:rsidRPr="00096704" w:rsidRDefault="00A36EA6" w:rsidP="00AE0CF1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Person</w:t>
            </w:r>
            <w:r w:rsidR="00AE0CF1" w:rsidRPr="00096704">
              <w:rPr>
                <w:rFonts w:ascii="Calibri" w:hAnsi="Calibri" w:cs="Calibri"/>
              </w:rPr>
              <w:t xml:space="preserve"> completing this form:</w:t>
            </w:r>
            <w:r w:rsidR="00AE0CF1"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AE0CF1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CF1"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AE0CF1"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AE0CF1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AE0CF1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1ACDC03C" w14:textId="1E3CBAAB" w:rsidR="00AE0CF1" w:rsidRPr="00096704" w:rsidRDefault="00AE0CF1" w:rsidP="00AE0CF1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Date: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F7743D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AE0CF1" w:rsidRPr="00096704" w14:paraId="1ACDC041" w14:textId="77777777" w:rsidTr="00E929EE">
        <w:tc>
          <w:tcPr>
            <w:tcW w:w="4068" w:type="dxa"/>
            <w:shd w:val="clear" w:color="auto" w:fill="auto"/>
          </w:tcPr>
          <w:p w14:paraId="1ACDC03E" w14:textId="22DF9DBD" w:rsidR="00AE0CF1" w:rsidRPr="00096704" w:rsidRDefault="00AE0CF1" w:rsidP="00AE0CF1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Parent Guardian Notified: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71" w:type="dxa"/>
            <w:shd w:val="clear" w:color="auto" w:fill="auto"/>
          </w:tcPr>
          <w:p w14:paraId="1ACDC03F" w14:textId="27A81FFF" w:rsidR="00AE0CF1" w:rsidRPr="00096704" w:rsidRDefault="00AE0CF1" w:rsidP="00AE0CF1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By whom: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1ACDC040" w14:textId="33E07E09" w:rsidR="00AE0CF1" w:rsidRPr="00096704" w:rsidRDefault="00AE0CF1" w:rsidP="00AE0CF1">
            <w:pPr>
              <w:rPr>
                <w:rFonts w:ascii="Calibri" w:hAnsi="Calibri" w:cs="Calibri"/>
              </w:rPr>
            </w:pPr>
            <w:r w:rsidRPr="00096704">
              <w:rPr>
                <w:rFonts w:ascii="Calibri" w:hAnsi="Calibri" w:cs="Calibri"/>
              </w:rPr>
              <w:t>Time/ Date: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="008A0A0F" w:rsidRPr="00096704">
              <w:rPr>
                <w:rFonts w:ascii="Calibri" w:hAnsi="Calibri" w:cs="Calibri"/>
                <w:sz w:val="22"/>
                <w:szCs w:val="22"/>
                <w:u w:val="single"/>
              </w:rPr>
              <w:t>/</w:t>
            </w:r>
            <w:r w:rsidRPr="0009670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A340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3382E" w:rsidRPr="0009670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ACDC042" w14:textId="77777777" w:rsidR="00AE0CF1" w:rsidRPr="00096704" w:rsidRDefault="00AE0CF1" w:rsidP="00CA2E55">
      <w:pPr>
        <w:tabs>
          <w:tab w:val="left" w:pos="3705"/>
        </w:tabs>
        <w:rPr>
          <w:rFonts w:ascii="Calibri" w:hAnsi="Calibri" w:cs="Calibri"/>
        </w:rPr>
      </w:pPr>
    </w:p>
    <w:sectPr w:rsidR="00AE0CF1" w:rsidRPr="00096704" w:rsidSect="00336AA5">
      <w:footerReference w:type="default" r:id="rId14"/>
      <w:pgSz w:w="12240" w:h="15840" w:code="1"/>
      <w:pgMar w:top="634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0594" w14:textId="77777777" w:rsidR="00952868" w:rsidRDefault="00952868" w:rsidP="00A759A6">
      <w:r>
        <w:separator/>
      </w:r>
    </w:p>
  </w:endnote>
  <w:endnote w:type="continuationSeparator" w:id="0">
    <w:p w14:paraId="57E5E881" w14:textId="77777777" w:rsidR="00952868" w:rsidRDefault="00952868" w:rsidP="00A7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C04B" w14:textId="77777777" w:rsidR="00FF38B6" w:rsidRPr="002067F7" w:rsidRDefault="00E65CBF" w:rsidP="002067F7">
    <w:pPr>
      <w:pStyle w:val="Footer"/>
    </w:pPr>
    <w:r>
      <w:t>R:/GMS Forms/</w:t>
    </w:r>
    <w:r w:rsidR="0052548E">
      <w:t>IR Forms/GMS Documentation Report</w:t>
    </w:r>
    <w:r w:rsidR="00AF54E0">
      <w:tab/>
      <w:t xml:space="preserve">Revise </w:t>
    </w:r>
    <w:r w:rsidR="0052548E">
      <w:t>6</w:t>
    </w:r>
    <w:r w:rsidR="00395B36">
      <w:t>/1</w:t>
    </w:r>
    <w:r w:rsidR="0052548E">
      <w:t>6</w:t>
    </w:r>
    <w:r w:rsidR="00395B36"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2ADA" w14:textId="77777777" w:rsidR="00952868" w:rsidRDefault="00952868" w:rsidP="00A759A6">
      <w:r>
        <w:separator/>
      </w:r>
    </w:p>
  </w:footnote>
  <w:footnote w:type="continuationSeparator" w:id="0">
    <w:p w14:paraId="0D124C81" w14:textId="77777777" w:rsidR="00952868" w:rsidRDefault="00952868" w:rsidP="00A7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47CBE"/>
    <w:multiLevelType w:val="hybridMultilevel"/>
    <w:tmpl w:val="D4BC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A0"/>
    <w:rsid w:val="00007BA1"/>
    <w:rsid w:val="000141B9"/>
    <w:rsid w:val="00015755"/>
    <w:rsid w:val="00021427"/>
    <w:rsid w:val="00023EB8"/>
    <w:rsid w:val="0003011F"/>
    <w:rsid w:val="0003343D"/>
    <w:rsid w:val="00042390"/>
    <w:rsid w:val="00045963"/>
    <w:rsid w:val="00047001"/>
    <w:rsid w:val="00051256"/>
    <w:rsid w:val="000529CD"/>
    <w:rsid w:val="0005381B"/>
    <w:rsid w:val="00072CDE"/>
    <w:rsid w:val="00087757"/>
    <w:rsid w:val="00095566"/>
    <w:rsid w:val="00096704"/>
    <w:rsid w:val="000B5E6F"/>
    <w:rsid w:val="000D0CED"/>
    <w:rsid w:val="000E06E8"/>
    <w:rsid w:val="000E4CF6"/>
    <w:rsid w:val="000F0F05"/>
    <w:rsid w:val="00102DD6"/>
    <w:rsid w:val="0010405A"/>
    <w:rsid w:val="00106342"/>
    <w:rsid w:val="00106F48"/>
    <w:rsid w:val="00107C8E"/>
    <w:rsid w:val="00111D33"/>
    <w:rsid w:val="001153F7"/>
    <w:rsid w:val="0014051C"/>
    <w:rsid w:val="0015015C"/>
    <w:rsid w:val="001646E8"/>
    <w:rsid w:val="00174B56"/>
    <w:rsid w:val="0019058E"/>
    <w:rsid w:val="00191C25"/>
    <w:rsid w:val="001A4625"/>
    <w:rsid w:val="001A5276"/>
    <w:rsid w:val="001A5B5A"/>
    <w:rsid w:val="001A7FA3"/>
    <w:rsid w:val="001B7B14"/>
    <w:rsid w:val="001C4B5C"/>
    <w:rsid w:val="001E087F"/>
    <w:rsid w:val="001F4C17"/>
    <w:rsid w:val="0020518B"/>
    <w:rsid w:val="002067F7"/>
    <w:rsid w:val="00222215"/>
    <w:rsid w:val="00231FB1"/>
    <w:rsid w:val="00245CC4"/>
    <w:rsid w:val="0026278D"/>
    <w:rsid w:val="002676BE"/>
    <w:rsid w:val="002949EC"/>
    <w:rsid w:val="002A65EE"/>
    <w:rsid w:val="002B47E9"/>
    <w:rsid w:val="002C12AE"/>
    <w:rsid w:val="002C2837"/>
    <w:rsid w:val="002E21B5"/>
    <w:rsid w:val="002E23E0"/>
    <w:rsid w:val="002E6773"/>
    <w:rsid w:val="00302AB7"/>
    <w:rsid w:val="00305189"/>
    <w:rsid w:val="003261BF"/>
    <w:rsid w:val="00330667"/>
    <w:rsid w:val="0033382E"/>
    <w:rsid w:val="00336AA5"/>
    <w:rsid w:val="00343C5A"/>
    <w:rsid w:val="00367C05"/>
    <w:rsid w:val="00395B36"/>
    <w:rsid w:val="003A5929"/>
    <w:rsid w:val="003B2DEC"/>
    <w:rsid w:val="003D19A8"/>
    <w:rsid w:val="003D5533"/>
    <w:rsid w:val="003E61BE"/>
    <w:rsid w:val="003F09DD"/>
    <w:rsid w:val="003F3226"/>
    <w:rsid w:val="003F4A33"/>
    <w:rsid w:val="003F56EB"/>
    <w:rsid w:val="003F7C7A"/>
    <w:rsid w:val="004158F8"/>
    <w:rsid w:val="00440853"/>
    <w:rsid w:val="004761AE"/>
    <w:rsid w:val="00486860"/>
    <w:rsid w:val="0049261F"/>
    <w:rsid w:val="004B5A89"/>
    <w:rsid w:val="004B7C51"/>
    <w:rsid w:val="004C7680"/>
    <w:rsid w:val="004F0A47"/>
    <w:rsid w:val="004F390E"/>
    <w:rsid w:val="004F5F48"/>
    <w:rsid w:val="0052548E"/>
    <w:rsid w:val="00526F13"/>
    <w:rsid w:val="00535A89"/>
    <w:rsid w:val="00535D5C"/>
    <w:rsid w:val="00553A1F"/>
    <w:rsid w:val="0055735C"/>
    <w:rsid w:val="00565F7F"/>
    <w:rsid w:val="00570CA1"/>
    <w:rsid w:val="005711F6"/>
    <w:rsid w:val="00590C3B"/>
    <w:rsid w:val="005A511C"/>
    <w:rsid w:val="005B01BD"/>
    <w:rsid w:val="005B0CD6"/>
    <w:rsid w:val="005B4EDF"/>
    <w:rsid w:val="005B5E79"/>
    <w:rsid w:val="005D335C"/>
    <w:rsid w:val="005E34AF"/>
    <w:rsid w:val="00605F53"/>
    <w:rsid w:val="00610C2C"/>
    <w:rsid w:val="00612B52"/>
    <w:rsid w:val="0062463C"/>
    <w:rsid w:val="00626CB2"/>
    <w:rsid w:val="00633E7A"/>
    <w:rsid w:val="00633EC1"/>
    <w:rsid w:val="00640A77"/>
    <w:rsid w:val="00644D02"/>
    <w:rsid w:val="00650921"/>
    <w:rsid w:val="0065342A"/>
    <w:rsid w:val="0066152E"/>
    <w:rsid w:val="00664DDA"/>
    <w:rsid w:val="006B1E3A"/>
    <w:rsid w:val="006B59B3"/>
    <w:rsid w:val="006B68A8"/>
    <w:rsid w:val="006B6FF4"/>
    <w:rsid w:val="006B7E17"/>
    <w:rsid w:val="006C4F28"/>
    <w:rsid w:val="006C6B58"/>
    <w:rsid w:val="006D48B9"/>
    <w:rsid w:val="006E53EA"/>
    <w:rsid w:val="006E70D8"/>
    <w:rsid w:val="006E7B21"/>
    <w:rsid w:val="007156E9"/>
    <w:rsid w:val="007243ED"/>
    <w:rsid w:val="00732E4B"/>
    <w:rsid w:val="00753BF0"/>
    <w:rsid w:val="00754890"/>
    <w:rsid w:val="00754F6E"/>
    <w:rsid w:val="00757666"/>
    <w:rsid w:val="007633C3"/>
    <w:rsid w:val="00772D03"/>
    <w:rsid w:val="00782A50"/>
    <w:rsid w:val="00786553"/>
    <w:rsid w:val="00786705"/>
    <w:rsid w:val="007874C7"/>
    <w:rsid w:val="0079345C"/>
    <w:rsid w:val="007B08BD"/>
    <w:rsid w:val="007B13D1"/>
    <w:rsid w:val="007B43C7"/>
    <w:rsid w:val="007B4D8F"/>
    <w:rsid w:val="007C2D3E"/>
    <w:rsid w:val="007C2FCB"/>
    <w:rsid w:val="007D4C37"/>
    <w:rsid w:val="007E646A"/>
    <w:rsid w:val="007F5EDD"/>
    <w:rsid w:val="008060DE"/>
    <w:rsid w:val="00815FC0"/>
    <w:rsid w:val="00816180"/>
    <w:rsid w:val="00835C96"/>
    <w:rsid w:val="00840746"/>
    <w:rsid w:val="00845066"/>
    <w:rsid w:val="008514C2"/>
    <w:rsid w:val="00856DC8"/>
    <w:rsid w:val="008609B8"/>
    <w:rsid w:val="00866F67"/>
    <w:rsid w:val="008778D9"/>
    <w:rsid w:val="008A0A0F"/>
    <w:rsid w:val="008A6018"/>
    <w:rsid w:val="008B19CA"/>
    <w:rsid w:val="008B2EAE"/>
    <w:rsid w:val="008D0F5B"/>
    <w:rsid w:val="008F707C"/>
    <w:rsid w:val="00901541"/>
    <w:rsid w:val="00913DA2"/>
    <w:rsid w:val="00915F22"/>
    <w:rsid w:val="00922424"/>
    <w:rsid w:val="00925A92"/>
    <w:rsid w:val="009268A0"/>
    <w:rsid w:val="0093623E"/>
    <w:rsid w:val="00943B9F"/>
    <w:rsid w:val="00943DB5"/>
    <w:rsid w:val="0094646B"/>
    <w:rsid w:val="00952868"/>
    <w:rsid w:val="009A321D"/>
    <w:rsid w:val="009A5ED3"/>
    <w:rsid w:val="009B475D"/>
    <w:rsid w:val="009B7548"/>
    <w:rsid w:val="009C5548"/>
    <w:rsid w:val="009D0220"/>
    <w:rsid w:val="009D3A4B"/>
    <w:rsid w:val="009E0A8A"/>
    <w:rsid w:val="009E43C9"/>
    <w:rsid w:val="009E73F4"/>
    <w:rsid w:val="009F4075"/>
    <w:rsid w:val="00A04680"/>
    <w:rsid w:val="00A10030"/>
    <w:rsid w:val="00A1041B"/>
    <w:rsid w:val="00A11557"/>
    <w:rsid w:val="00A34D0F"/>
    <w:rsid w:val="00A36EA6"/>
    <w:rsid w:val="00A61A30"/>
    <w:rsid w:val="00A63B1F"/>
    <w:rsid w:val="00A759A6"/>
    <w:rsid w:val="00A86D50"/>
    <w:rsid w:val="00A86F13"/>
    <w:rsid w:val="00A93BAC"/>
    <w:rsid w:val="00AC7C6A"/>
    <w:rsid w:val="00AD6F04"/>
    <w:rsid w:val="00AD72C3"/>
    <w:rsid w:val="00AE0CF1"/>
    <w:rsid w:val="00AF54E0"/>
    <w:rsid w:val="00AF6919"/>
    <w:rsid w:val="00B0189F"/>
    <w:rsid w:val="00B031F6"/>
    <w:rsid w:val="00B04994"/>
    <w:rsid w:val="00B127C5"/>
    <w:rsid w:val="00B14427"/>
    <w:rsid w:val="00B478AC"/>
    <w:rsid w:val="00B62744"/>
    <w:rsid w:val="00B65457"/>
    <w:rsid w:val="00B769EE"/>
    <w:rsid w:val="00B76B89"/>
    <w:rsid w:val="00B80933"/>
    <w:rsid w:val="00B9404E"/>
    <w:rsid w:val="00BA011C"/>
    <w:rsid w:val="00BA340E"/>
    <w:rsid w:val="00BA5012"/>
    <w:rsid w:val="00BD28CD"/>
    <w:rsid w:val="00BD7B3E"/>
    <w:rsid w:val="00BF1BB0"/>
    <w:rsid w:val="00C00737"/>
    <w:rsid w:val="00C03C49"/>
    <w:rsid w:val="00C064D4"/>
    <w:rsid w:val="00C14502"/>
    <w:rsid w:val="00C1622C"/>
    <w:rsid w:val="00C173D8"/>
    <w:rsid w:val="00C225E4"/>
    <w:rsid w:val="00C31B3A"/>
    <w:rsid w:val="00C31FA0"/>
    <w:rsid w:val="00C33815"/>
    <w:rsid w:val="00C363A2"/>
    <w:rsid w:val="00C53287"/>
    <w:rsid w:val="00C5465C"/>
    <w:rsid w:val="00C5576A"/>
    <w:rsid w:val="00C56F31"/>
    <w:rsid w:val="00C720EC"/>
    <w:rsid w:val="00C72E5D"/>
    <w:rsid w:val="00C86352"/>
    <w:rsid w:val="00C90411"/>
    <w:rsid w:val="00CA2E55"/>
    <w:rsid w:val="00CA4645"/>
    <w:rsid w:val="00CB11A5"/>
    <w:rsid w:val="00CB2FBF"/>
    <w:rsid w:val="00CC1DF1"/>
    <w:rsid w:val="00CC475C"/>
    <w:rsid w:val="00CD1AE1"/>
    <w:rsid w:val="00CD79CB"/>
    <w:rsid w:val="00CE6EE2"/>
    <w:rsid w:val="00D06139"/>
    <w:rsid w:val="00D139F2"/>
    <w:rsid w:val="00D14CE9"/>
    <w:rsid w:val="00D1778A"/>
    <w:rsid w:val="00D3615E"/>
    <w:rsid w:val="00D41F3B"/>
    <w:rsid w:val="00D45770"/>
    <w:rsid w:val="00D547B4"/>
    <w:rsid w:val="00D55ABB"/>
    <w:rsid w:val="00D64EAE"/>
    <w:rsid w:val="00D6682D"/>
    <w:rsid w:val="00D67414"/>
    <w:rsid w:val="00D67A58"/>
    <w:rsid w:val="00DC37E7"/>
    <w:rsid w:val="00DD42F8"/>
    <w:rsid w:val="00DD5146"/>
    <w:rsid w:val="00DE4424"/>
    <w:rsid w:val="00DE5FEC"/>
    <w:rsid w:val="00DE6F7D"/>
    <w:rsid w:val="00DF49E8"/>
    <w:rsid w:val="00E0417C"/>
    <w:rsid w:val="00E148B0"/>
    <w:rsid w:val="00E31A30"/>
    <w:rsid w:val="00E65CBF"/>
    <w:rsid w:val="00E76BE2"/>
    <w:rsid w:val="00E86282"/>
    <w:rsid w:val="00E929EE"/>
    <w:rsid w:val="00E94F1A"/>
    <w:rsid w:val="00EA43FA"/>
    <w:rsid w:val="00EC0023"/>
    <w:rsid w:val="00EF1D62"/>
    <w:rsid w:val="00EF2E60"/>
    <w:rsid w:val="00EF4874"/>
    <w:rsid w:val="00F10213"/>
    <w:rsid w:val="00F33829"/>
    <w:rsid w:val="00F42D12"/>
    <w:rsid w:val="00F51FC4"/>
    <w:rsid w:val="00F61037"/>
    <w:rsid w:val="00F619EE"/>
    <w:rsid w:val="00F7743D"/>
    <w:rsid w:val="00F829F5"/>
    <w:rsid w:val="00F959D5"/>
    <w:rsid w:val="00FB72AE"/>
    <w:rsid w:val="00FB7FB8"/>
    <w:rsid w:val="00FC0095"/>
    <w:rsid w:val="00FC0F4E"/>
    <w:rsid w:val="00FD1250"/>
    <w:rsid w:val="00FD1DC9"/>
    <w:rsid w:val="00FD7ED5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DC004"/>
  <w15:chartTrackingRefBased/>
  <w15:docId w15:val="{B90FE8DF-127A-4BF1-A23C-0316153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7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759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9A6"/>
    <w:rPr>
      <w:sz w:val="24"/>
      <w:szCs w:val="24"/>
    </w:rPr>
  </w:style>
  <w:style w:type="paragraph" w:styleId="Revision">
    <w:name w:val="Revision"/>
    <w:hidden/>
    <w:uiPriority w:val="99"/>
    <w:semiHidden/>
    <w:rsid w:val="00D139F2"/>
    <w:rPr>
      <w:sz w:val="24"/>
      <w:szCs w:val="24"/>
      <w:lang w:eastAsia="en-US"/>
    </w:rPr>
  </w:style>
  <w:style w:type="table" w:styleId="TableGrid">
    <w:name w:val="Table Grid"/>
    <w:basedOn w:val="TableNormal"/>
    <w:rsid w:val="009A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7bcd9-f2de-4d8c-ba64-8ae7c62d7555">
      <Terms xmlns="http://schemas.microsoft.com/office/infopath/2007/PartnerControls"/>
    </lcf76f155ced4ddcb4097134ff3c332f>
    <TaxCatchAll xmlns="47986671-47f9-43f5-9821-ea7097b4a6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D0FDCD2A9040BE78C5BD72D84167" ma:contentTypeVersion="17" ma:contentTypeDescription="Create a new document." ma:contentTypeScope="" ma:versionID="05846cdeba2adebd2cb4caada0e610bd">
  <xsd:schema xmlns:xsd="http://www.w3.org/2001/XMLSchema" xmlns:xs="http://www.w3.org/2001/XMLSchema" xmlns:p="http://schemas.microsoft.com/office/2006/metadata/properties" xmlns:ns2="b587bcd9-f2de-4d8c-ba64-8ae7c62d7555" xmlns:ns3="47986671-47f9-43f5-9821-ea7097b4a66e" targetNamespace="http://schemas.microsoft.com/office/2006/metadata/properties" ma:root="true" ma:fieldsID="da7b7f9bdb4adc9018943d0b70c4f409" ns2:_="" ns3:_="">
    <xsd:import namespace="b587bcd9-f2de-4d8c-ba64-8ae7c62d7555"/>
    <xsd:import namespace="47986671-47f9-43f5-9821-ea7097b4a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bcd9-f2de-4d8c-ba64-8ae7c62d7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361076-5722-4abc-8b6e-515de9422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6671-47f9-43f5-9821-ea7097b4a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58fba-e773-456e-a3af-73ece5589896}" ma:internalName="TaxCatchAll" ma:showField="CatchAllData" ma:web="47986671-47f9-43f5-9821-ea7097b4a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974DA-C030-4B06-890D-33BFC1168D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93023B-F6BD-47F9-B355-F6BAFAD316E4}">
  <ds:schemaRefs>
    <ds:schemaRef ds:uri="http://schemas.microsoft.com/office/2006/metadata/properties"/>
    <ds:schemaRef ds:uri="http://schemas.microsoft.com/office/infopath/2007/PartnerControls"/>
    <ds:schemaRef ds:uri="b587bcd9-f2de-4d8c-ba64-8ae7c62d7555"/>
    <ds:schemaRef ds:uri="47986671-47f9-43f5-9821-ea7097b4a66e"/>
  </ds:schemaRefs>
</ds:datastoreItem>
</file>

<file path=customXml/itemProps3.xml><?xml version="1.0" encoding="utf-8"?>
<ds:datastoreItem xmlns:ds="http://schemas.openxmlformats.org/officeDocument/2006/customXml" ds:itemID="{FFA7EE9A-083F-4C64-9C09-B7F0FEB06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83C8C-C1F6-4A6F-A808-37024DF53A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010F2B-293E-4101-B81A-EDF64AAB0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bcd9-f2de-4d8c-ba64-8ae7c62d7555"/>
    <ds:schemaRef ds:uri="47986671-47f9-43f5-9821-ea7097b4a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Guthrie Mainstream Services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 Guthrie</dc:creator>
  <cp:keywords/>
  <cp:lastModifiedBy>Lisa Kerber</cp:lastModifiedBy>
  <cp:revision>42</cp:revision>
  <cp:lastPrinted>2024-07-17T20:32:00Z</cp:lastPrinted>
  <dcterms:created xsi:type="dcterms:W3CDTF">2024-01-15T20:28:00Z</dcterms:created>
  <dcterms:modified xsi:type="dcterms:W3CDTF">2024-09-19T21:28:00Z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Tyler Huffman</vt:lpwstr>
  </property>
  <property fmtid="{D5CDD505-2E9C-101B-9397-08002B2CF9AE}" pid="3" name="Order">
    <vt:lpwstr>166000.000000000</vt:lpwstr>
  </property>
  <property fmtid="{D5CDD505-2E9C-101B-9397-08002B2CF9AE}" pid="4" name="display_urn:schemas-microsoft-com:office:office#Author">
    <vt:lpwstr>Tyler Huffman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0x01010042DFD0FDCD2A9040BE78C5BD72D84167</vt:lpwstr>
  </property>
  <property fmtid="{D5CDD505-2E9C-101B-9397-08002B2CF9AE}" pid="8" name="MediaServiceImageTags">
    <vt:lpwstr/>
  </property>
</Properties>
</file>